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ED7AA7"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-470535</wp:posOffset>
            </wp:positionH>
            <wp:positionV relativeFrom="margin">
              <wp:posOffset>431165</wp:posOffset>
            </wp:positionV>
            <wp:extent cx="2006600" cy="1504950"/>
            <wp:effectExtent l="0" t="0" r="0" b="63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dernemingsvorm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724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CF7F1" wp14:editId="5530A607">
                <wp:simplePos x="0" y="0"/>
                <wp:positionH relativeFrom="page">
                  <wp:posOffset>2549236</wp:posOffset>
                </wp:positionH>
                <wp:positionV relativeFrom="page">
                  <wp:posOffset>1316182</wp:posOffset>
                </wp:positionV>
                <wp:extent cx="4119534" cy="9116291"/>
                <wp:effectExtent l="0" t="0" r="0" b="2540"/>
                <wp:wrapThrough wrapText="bothSides">
                  <wp:wrapPolygon edited="0">
                    <wp:start x="333" y="0"/>
                    <wp:lineTo x="333" y="21576"/>
                    <wp:lineTo x="21244" y="21576"/>
                    <wp:lineTo x="21244" y="0"/>
                    <wp:lineTo x="333" y="0"/>
                  </wp:wrapPolygon>
                </wp:wrapThrough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534" cy="9116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Vraag 1: </w:t>
                            </w:r>
                          </w:p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Geef een omschrijving van de begrippen “afzet” en “omzet”. 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2:</w:t>
                            </w:r>
                          </w:p>
                          <w:p w:rsidR="00401332" w:rsidRPr="009724E1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Onderstaande gegevens heb je nodig bij vraag 2, 3 en 4. 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8"/>
                              <w:gridCol w:w="1547"/>
                              <w:gridCol w:w="1547"/>
                              <w:gridCol w:w="1547"/>
                            </w:tblGrid>
                            <w:tr w:rsidR="00401332" w:rsidTr="00F858CE">
                              <w:tc>
                                <w:tcPr>
                                  <w:tcW w:w="6189" w:type="dxa"/>
                                  <w:gridSpan w:val="4"/>
                                </w:tcPr>
                                <w:p w:rsidR="00401332" w:rsidRP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Gegevens van Rijwielzaak Rollerrond van de maand april</w:t>
                                  </w:r>
                                </w:p>
                              </w:tc>
                            </w:tr>
                            <w:tr w:rsidR="00401332" w:rsidTr="00401332">
                              <w:tc>
                                <w:tcPr>
                                  <w:tcW w:w="1548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Verkocht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Verkoopprijs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Inkoopprijs</w:t>
                                  </w:r>
                                </w:p>
                              </w:tc>
                            </w:tr>
                            <w:tr w:rsidR="00401332" w:rsidTr="00401332">
                              <w:tc>
                                <w:tcPr>
                                  <w:tcW w:w="1548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Gazelle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€ 1.100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€ 775</w:t>
                                  </w:r>
                                </w:p>
                              </w:tc>
                            </w:tr>
                            <w:tr w:rsidR="00401332" w:rsidTr="00401332">
                              <w:tc>
                                <w:tcPr>
                                  <w:tcW w:w="1548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Trendy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€ 650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€ 400</w:t>
                                  </w:r>
                                </w:p>
                              </w:tc>
                            </w:tr>
                            <w:tr w:rsidR="00401332" w:rsidTr="00401332">
                              <w:tc>
                                <w:tcPr>
                                  <w:tcW w:w="1548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Alaska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€ 750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€ 450</w:t>
                                  </w:r>
                                </w:p>
                              </w:tc>
                            </w:tr>
                            <w:tr w:rsidR="00401332" w:rsidTr="00401332">
                              <w:tc>
                                <w:tcPr>
                                  <w:tcW w:w="1548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Nebraska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€ 675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:rsidR="00401332" w:rsidRDefault="00401332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€ 500</w:t>
                                  </w:r>
                                </w:p>
                              </w:tc>
                            </w:tr>
                          </w:tbl>
                          <w:p w:rsidR="00D04EB9" w:rsidRPr="009724E1" w:rsidRDefault="00910CBE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="00E71F6B">
                              <w:rPr>
                                <w:color w:val="000000" w:themeColor="text1"/>
                              </w:rPr>
                              <w:t>Vraag 2</w:t>
                            </w:r>
                            <w:bookmarkStart w:id="0" w:name="_GoBack"/>
                            <w:bookmarkEnd w:id="0"/>
                            <w:r w:rsidR="00D04EB9" w:rsidRPr="009724E1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90535F" w:rsidRPr="00401332" w:rsidRDefault="00401332" w:rsidP="00D04EB9">
                            <w:pPr>
                              <w:pStyle w:val="Platteteks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Wat is de omzet van de maand april voor Rijwielzaak Rollerrond.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Je kunt het schema op het uitwerkblad hiervoor invullen. </w:t>
                            </w:r>
                          </w:p>
                          <w:p w:rsidR="00ED7AA7" w:rsidRDefault="007A52DA" w:rsidP="00ED7AA7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Vraag 3</w:t>
                            </w:r>
                            <w:r w:rsidR="00D04EB9" w:rsidRPr="009724E1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90535F" w:rsidRPr="00401332" w:rsidRDefault="00401332" w:rsidP="00401332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Wat is de inkoopwaarde over de maand </w:t>
                            </w:r>
                            <w:r w:rsidR="00E71F6B">
                              <w:rPr>
                                <w:color w:val="262626" w:themeColor="text1" w:themeTint="D9"/>
                              </w:rPr>
                              <w:t>a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pril voor Rijwielzaak Rollerrond. </w:t>
                            </w:r>
                            <w:r>
                              <w:rPr>
                                <w:i/>
                                <w:color w:val="262626" w:themeColor="text1" w:themeTint="D9"/>
                              </w:rPr>
                              <w:t xml:space="preserve">Je kunt wederom het schema op het uitwerkblad gebruiken. </w:t>
                            </w:r>
                            <w:r w:rsidR="00ED7AA7" w:rsidRPr="00401332">
                              <w:rPr>
                                <w:color w:val="262626" w:themeColor="text1" w:themeTint="D9"/>
                              </w:rPr>
                              <w:br/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</w:t>
                            </w:r>
                            <w:r w:rsidR="007A52DA">
                              <w:rPr>
                                <w:color w:val="000000" w:themeColor="text1"/>
                              </w:rPr>
                              <w:t>raag 4</w:t>
                            </w:r>
                            <w:r w:rsidRPr="009724E1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910CBE" w:rsidRDefault="00910CBE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Bereken de brutowinst voor de maand april van Rijwielzaak Rollerrond. </w:t>
                            </w:r>
                          </w:p>
                          <w:p w:rsidR="00910CBE" w:rsidRPr="00910CBE" w:rsidRDefault="007A52DA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Vraag 5</w:t>
                            </w:r>
                            <w:r w:rsidR="00910CBE" w:rsidRPr="00910CBE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910CBE" w:rsidRPr="00910CBE" w:rsidRDefault="00910CBE" w:rsidP="00910CB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Een concurrent van Rijwielzaak Rollerrond is Fietshuis Frits. Deze </w:t>
                            </w:r>
                            <w:r w:rsidRPr="00910CBE">
                              <w:rPr>
                                <w:rFonts w:cstheme="minorHAnsi"/>
                                <w:color w:val="000000" w:themeColor="text1"/>
                              </w:rPr>
                              <w:t>fietsenzaak zit aan de rand van de stad.</w:t>
                            </w:r>
                          </w:p>
                          <w:p w:rsidR="00910CBE" w:rsidRPr="00910CBE" w:rsidRDefault="00910CBE" w:rsidP="00910CB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910CBE" w:rsidRPr="00910CBE" w:rsidRDefault="00910CBE" w:rsidP="00910CB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910CBE">
                              <w:rPr>
                                <w:rFonts w:cstheme="minorHAnsi"/>
                                <w:color w:val="000000" w:themeColor="text1"/>
                              </w:rPr>
                              <w:t>Hier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onder staan de jaarcijfers van Fietshuis Frits</w:t>
                            </w:r>
                            <w:r w:rsidRPr="00910CB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910CBE" w:rsidRPr="00910CBE" w:rsidRDefault="00910CBE" w:rsidP="00910CB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910CB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Omzet € 400.000, Inkoop € 210.000; </w:t>
                            </w:r>
                          </w:p>
                          <w:p w:rsidR="00910CBE" w:rsidRPr="00910CBE" w:rsidRDefault="00910CBE" w:rsidP="00910CBE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910CB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Bedrijfskosten:   </w:t>
                            </w:r>
                          </w:p>
                          <w:p w:rsidR="00910CBE" w:rsidRPr="00910CBE" w:rsidRDefault="00910CBE" w:rsidP="00910CBE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  <w:tab w:val="left" w:pos="709"/>
                                <w:tab w:val="left" w:pos="2160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Personeelskosten </w:t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€ 120.000,- </w:t>
                            </w:r>
                          </w:p>
                          <w:p w:rsidR="00910CBE" w:rsidRPr="00910CBE" w:rsidRDefault="00910CBE" w:rsidP="00910CBE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  <w:tab w:val="left" w:pos="709"/>
                                <w:tab w:val="left" w:pos="2160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Huurkosten        </w:t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€ </w:t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30.000,- </w:t>
                            </w:r>
                          </w:p>
                          <w:p w:rsidR="00910CBE" w:rsidRPr="00910CBE" w:rsidRDefault="00910CBE" w:rsidP="00910CBE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  <w:tab w:val="left" w:pos="709"/>
                                <w:tab w:val="left" w:pos="2160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Promotiekosten      </w:t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€ 18.000,- </w:t>
                            </w:r>
                          </w:p>
                          <w:p w:rsidR="00910CBE" w:rsidRPr="00910CBE" w:rsidRDefault="00910CBE" w:rsidP="00910CBE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  <w:tab w:val="left" w:pos="709"/>
                                <w:tab w:val="left" w:pos="2160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Afschrijvingskosten</w:t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€ 20.000,- </w:t>
                            </w:r>
                          </w:p>
                          <w:p w:rsidR="00910CBE" w:rsidRPr="00910CBE" w:rsidRDefault="00910CBE" w:rsidP="00910CBE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  <w:tab w:val="left" w:pos="709"/>
                                <w:tab w:val="left" w:pos="2160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Diverse kosten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910CB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€ 12.000,-  </w:t>
                            </w:r>
                          </w:p>
                          <w:p w:rsidR="00ED7AA7" w:rsidRDefault="00ED7AA7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910CBE" w:rsidRDefault="00910CBE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Bereken de nettowinst/nettoverlies van Fietshuis Frits. </w:t>
                            </w:r>
                          </w:p>
                          <w:p w:rsidR="00ED7AA7" w:rsidRPr="009724E1" w:rsidRDefault="00ED7AA7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9724E1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CF7F1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200.75pt;margin-top:103.65pt;width:324.35pt;height:717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" filled="f" stroked="f">
                <v:textbox inset=",0,,0">
                  <w:txbxContent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Vraag 1: </w:t>
                      </w:r>
                    </w:p>
                    <w:p w:rsidR="00401332" w:rsidRDefault="00401332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Geef een omschrijving van de begrippen “afzet” en “omzet”. </w:t>
                      </w:r>
                    </w:p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2:</w:t>
                      </w:r>
                    </w:p>
                    <w:p w:rsidR="00401332" w:rsidRPr="009724E1" w:rsidRDefault="00401332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Onderstaande gegevens heb je nodig bij vraag 2, 3 en 4. 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8"/>
                        <w:gridCol w:w="1547"/>
                        <w:gridCol w:w="1547"/>
                        <w:gridCol w:w="1547"/>
                      </w:tblGrid>
                      <w:tr w:rsidR="00401332" w:rsidTr="00F858CE">
                        <w:tc>
                          <w:tcPr>
                            <w:tcW w:w="6189" w:type="dxa"/>
                            <w:gridSpan w:val="4"/>
                          </w:tcPr>
                          <w:p w:rsidR="00401332" w:rsidRP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Gegevens van Rijwielzaak Rollerrond van de maand april</w:t>
                            </w:r>
                          </w:p>
                        </w:tc>
                      </w:tr>
                      <w:tr w:rsidR="00401332" w:rsidTr="00401332">
                        <w:tc>
                          <w:tcPr>
                            <w:tcW w:w="1548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Verkocht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Verkoopprijs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Inkoopprijs</w:t>
                            </w:r>
                          </w:p>
                        </w:tc>
                      </w:tr>
                      <w:tr w:rsidR="00401332" w:rsidTr="00401332">
                        <w:tc>
                          <w:tcPr>
                            <w:tcW w:w="1548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Gazelle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€ 1.100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€ 775</w:t>
                            </w:r>
                          </w:p>
                        </w:tc>
                      </w:tr>
                      <w:tr w:rsidR="00401332" w:rsidTr="00401332">
                        <w:tc>
                          <w:tcPr>
                            <w:tcW w:w="1548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Trendy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€ 650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€ 400</w:t>
                            </w:r>
                          </w:p>
                        </w:tc>
                      </w:tr>
                      <w:tr w:rsidR="00401332" w:rsidTr="00401332">
                        <w:tc>
                          <w:tcPr>
                            <w:tcW w:w="1548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Alaska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€ 750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€ 450</w:t>
                            </w:r>
                          </w:p>
                        </w:tc>
                      </w:tr>
                      <w:tr w:rsidR="00401332" w:rsidTr="00401332">
                        <w:tc>
                          <w:tcPr>
                            <w:tcW w:w="1548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Nebraska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€ 675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:rsidR="00401332" w:rsidRDefault="00401332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€ 500</w:t>
                            </w:r>
                          </w:p>
                        </w:tc>
                      </w:tr>
                    </w:tbl>
                    <w:p w:rsidR="00D04EB9" w:rsidRPr="009724E1" w:rsidRDefault="00910CBE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</w:r>
                      <w:r w:rsidR="00E71F6B">
                        <w:rPr>
                          <w:color w:val="000000" w:themeColor="text1"/>
                        </w:rPr>
                        <w:t>Vraag 2</w:t>
                      </w:r>
                      <w:bookmarkStart w:id="1" w:name="_GoBack"/>
                      <w:bookmarkEnd w:id="1"/>
                      <w:r w:rsidR="00D04EB9" w:rsidRPr="009724E1">
                        <w:rPr>
                          <w:color w:val="000000" w:themeColor="text1"/>
                        </w:rPr>
                        <w:t>:</w:t>
                      </w:r>
                    </w:p>
                    <w:p w:rsidR="0090535F" w:rsidRPr="00401332" w:rsidRDefault="00401332" w:rsidP="00D04EB9">
                      <w:pPr>
                        <w:pStyle w:val="Platteteks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Wat is de omzet van de maand april voor Rijwielzaak Rollerrond. </w:t>
                      </w:r>
                      <w:r>
                        <w:rPr>
                          <w:i/>
                          <w:color w:val="000000" w:themeColor="text1"/>
                        </w:rPr>
                        <w:t xml:space="preserve">Je kunt het schema op het uitwerkblad hiervoor invullen. </w:t>
                      </w:r>
                    </w:p>
                    <w:p w:rsidR="00ED7AA7" w:rsidRDefault="007A52DA" w:rsidP="00ED7AA7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Vraag 3</w:t>
                      </w:r>
                      <w:r w:rsidR="00D04EB9" w:rsidRPr="009724E1">
                        <w:rPr>
                          <w:color w:val="000000" w:themeColor="text1"/>
                        </w:rPr>
                        <w:t xml:space="preserve">: </w:t>
                      </w:r>
                    </w:p>
                    <w:p w:rsidR="0090535F" w:rsidRPr="00401332" w:rsidRDefault="00401332" w:rsidP="00401332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Wat is de inkoopwaarde over de maand </w:t>
                      </w:r>
                      <w:r w:rsidR="00E71F6B">
                        <w:rPr>
                          <w:color w:val="262626" w:themeColor="text1" w:themeTint="D9"/>
                        </w:rPr>
                        <w:t>a</w:t>
                      </w:r>
                      <w:r>
                        <w:rPr>
                          <w:color w:val="262626" w:themeColor="text1" w:themeTint="D9"/>
                        </w:rPr>
                        <w:t xml:space="preserve">pril voor Rijwielzaak Rollerrond. </w:t>
                      </w:r>
                      <w:r>
                        <w:rPr>
                          <w:i/>
                          <w:color w:val="262626" w:themeColor="text1" w:themeTint="D9"/>
                        </w:rPr>
                        <w:t xml:space="preserve">Je kunt wederom het schema op het uitwerkblad gebruiken. </w:t>
                      </w:r>
                      <w:r w:rsidR="00ED7AA7" w:rsidRPr="00401332">
                        <w:rPr>
                          <w:color w:val="262626" w:themeColor="text1" w:themeTint="D9"/>
                        </w:rPr>
                        <w:br/>
                      </w:r>
                    </w:p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</w:t>
                      </w:r>
                      <w:r w:rsidR="007A52DA">
                        <w:rPr>
                          <w:color w:val="000000" w:themeColor="text1"/>
                        </w:rPr>
                        <w:t>raag 4</w:t>
                      </w:r>
                      <w:r w:rsidRPr="009724E1">
                        <w:rPr>
                          <w:color w:val="000000" w:themeColor="text1"/>
                        </w:rPr>
                        <w:t>:</w:t>
                      </w:r>
                    </w:p>
                    <w:p w:rsidR="00910CBE" w:rsidRDefault="00910CBE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Bereken de brutowinst voor de maand april van Rijwielzaak Rollerrond. </w:t>
                      </w:r>
                    </w:p>
                    <w:p w:rsidR="00910CBE" w:rsidRPr="00910CBE" w:rsidRDefault="007A52DA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Vraag 5</w:t>
                      </w:r>
                      <w:r w:rsidR="00910CBE" w:rsidRPr="00910CBE">
                        <w:rPr>
                          <w:color w:val="000000" w:themeColor="text1"/>
                        </w:rPr>
                        <w:t>:</w:t>
                      </w:r>
                    </w:p>
                    <w:p w:rsidR="00910CBE" w:rsidRPr="00910CBE" w:rsidRDefault="00910CBE" w:rsidP="00910CBE">
                      <w:pPr>
                        <w:tabs>
                          <w:tab w:val="left" w:pos="426"/>
                          <w:tab w:val="left" w:pos="709"/>
                        </w:tabs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Een concurrent van Rijwielzaak Rollerrond is Fietshuis Frits. Deze </w:t>
                      </w:r>
                      <w:r w:rsidRPr="00910CBE">
                        <w:rPr>
                          <w:rFonts w:cstheme="minorHAnsi"/>
                          <w:color w:val="000000" w:themeColor="text1"/>
                        </w:rPr>
                        <w:t>fietsenzaak zit aan de rand van de stad.</w:t>
                      </w:r>
                    </w:p>
                    <w:p w:rsidR="00910CBE" w:rsidRPr="00910CBE" w:rsidRDefault="00910CBE" w:rsidP="00910CBE">
                      <w:pPr>
                        <w:tabs>
                          <w:tab w:val="left" w:pos="426"/>
                          <w:tab w:val="left" w:pos="709"/>
                        </w:tabs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910CBE" w:rsidRPr="00910CBE" w:rsidRDefault="00910CBE" w:rsidP="00910CBE">
                      <w:pPr>
                        <w:tabs>
                          <w:tab w:val="left" w:pos="426"/>
                          <w:tab w:val="left" w:pos="709"/>
                        </w:tabs>
                        <w:rPr>
                          <w:rFonts w:cstheme="minorHAnsi"/>
                          <w:color w:val="000000" w:themeColor="text1"/>
                        </w:rPr>
                      </w:pPr>
                      <w:r w:rsidRPr="00910CBE">
                        <w:rPr>
                          <w:rFonts w:cstheme="minorHAnsi"/>
                          <w:color w:val="000000" w:themeColor="text1"/>
                        </w:rPr>
                        <w:t>Hier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onder staan de jaarcijfers van Fietshuis Frits</w:t>
                      </w:r>
                      <w:r w:rsidRPr="00910CB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:rsidR="00910CBE" w:rsidRPr="00910CBE" w:rsidRDefault="00910CBE" w:rsidP="00910CBE">
                      <w:pPr>
                        <w:tabs>
                          <w:tab w:val="left" w:pos="426"/>
                          <w:tab w:val="left" w:pos="709"/>
                        </w:tabs>
                        <w:rPr>
                          <w:rFonts w:cstheme="minorHAnsi"/>
                          <w:color w:val="000000" w:themeColor="text1"/>
                        </w:rPr>
                      </w:pPr>
                      <w:r w:rsidRPr="00910CBE">
                        <w:rPr>
                          <w:rFonts w:cstheme="minorHAnsi"/>
                          <w:color w:val="000000" w:themeColor="text1"/>
                        </w:rPr>
                        <w:t xml:space="preserve">Omzet € 400.000, Inkoop € 210.000; </w:t>
                      </w:r>
                    </w:p>
                    <w:p w:rsidR="00910CBE" w:rsidRPr="00910CBE" w:rsidRDefault="00910CBE" w:rsidP="00910CBE">
                      <w:pPr>
                        <w:tabs>
                          <w:tab w:val="left" w:pos="426"/>
                          <w:tab w:val="left" w:pos="709"/>
                        </w:tabs>
                        <w:rPr>
                          <w:rFonts w:cstheme="minorHAnsi"/>
                          <w:color w:val="000000" w:themeColor="text1"/>
                        </w:rPr>
                      </w:pPr>
                      <w:r w:rsidRPr="00910CBE">
                        <w:rPr>
                          <w:rFonts w:cstheme="minorHAnsi"/>
                          <w:color w:val="000000" w:themeColor="text1"/>
                        </w:rPr>
                        <w:t xml:space="preserve">Bedrijfskosten:   </w:t>
                      </w:r>
                    </w:p>
                    <w:p w:rsidR="00910CBE" w:rsidRPr="00910CBE" w:rsidRDefault="00910CBE" w:rsidP="00910CBE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  <w:tab w:val="left" w:pos="709"/>
                          <w:tab w:val="left" w:pos="2160"/>
                        </w:tabs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Personeelskosten </w:t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€ 120.000,- </w:t>
                      </w:r>
                    </w:p>
                    <w:p w:rsidR="00910CBE" w:rsidRPr="00910CBE" w:rsidRDefault="00910CBE" w:rsidP="00910CBE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  <w:tab w:val="left" w:pos="709"/>
                          <w:tab w:val="left" w:pos="2160"/>
                        </w:tabs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Huurkosten        </w:t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€ </w:t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30.000,- </w:t>
                      </w:r>
                    </w:p>
                    <w:p w:rsidR="00910CBE" w:rsidRPr="00910CBE" w:rsidRDefault="00910CBE" w:rsidP="00910CBE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  <w:tab w:val="left" w:pos="709"/>
                          <w:tab w:val="left" w:pos="2160"/>
                        </w:tabs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Promotiekosten      </w:t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€ 18.000,- </w:t>
                      </w:r>
                    </w:p>
                    <w:p w:rsidR="00910CBE" w:rsidRPr="00910CBE" w:rsidRDefault="00910CBE" w:rsidP="00910CBE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  <w:tab w:val="left" w:pos="709"/>
                          <w:tab w:val="left" w:pos="2160"/>
                        </w:tabs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Afschrijvingskosten</w:t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€ 20.000,- </w:t>
                      </w:r>
                    </w:p>
                    <w:p w:rsidR="00910CBE" w:rsidRPr="00910CBE" w:rsidRDefault="00910CBE" w:rsidP="00910CBE">
                      <w:pPr>
                        <w:pStyle w:val="Lijstaline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  <w:tab w:val="left" w:pos="709"/>
                          <w:tab w:val="left" w:pos="2160"/>
                        </w:tabs>
                        <w:spacing w:after="0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Diverse kosten      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910CB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€ 12.000,-  </w:t>
                      </w:r>
                    </w:p>
                    <w:p w:rsidR="00ED7AA7" w:rsidRDefault="00ED7AA7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910CBE" w:rsidRDefault="00910CBE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Bereken de nettowinst/nettoverlies van Fietshuis Frits. </w:t>
                      </w:r>
                    </w:p>
                    <w:p w:rsidR="00ED7AA7" w:rsidRPr="009724E1" w:rsidRDefault="00ED7AA7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9724E1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724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CE244" wp14:editId="10B14716">
                <wp:simplePos x="0" y="0"/>
                <wp:positionH relativeFrom="column">
                  <wp:posOffset>-372167</wp:posOffset>
                </wp:positionH>
                <wp:positionV relativeFrom="paragraph">
                  <wp:posOffset>2328314</wp:posOffset>
                </wp:positionV>
                <wp:extent cx="1790700" cy="5575300"/>
                <wp:effectExtent l="0" t="0" r="12700" b="127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57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4E1" w:rsidRPr="00E71F6B" w:rsidRDefault="009724E1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 xml:space="preserve">Opdrachten </w:t>
                            </w:r>
                          </w:p>
                          <w:p w:rsidR="009724E1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Les 4</w:t>
                            </w:r>
                          </w:p>
                          <w:p w:rsidR="009724E1" w:rsidRPr="00E71F6B" w:rsidRDefault="009724E1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Tips: Lees de theorie in les 4</w:t>
                            </w:r>
                            <w:r w:rsidR="009724E1" w:rsidRPr="00E71F6B">
                              <w:rPr>
                                <w:noProof/>
                              </w:rPr>
                              <w:t xml:space="preserve"> goed door.</w:t>
                            </w:r>
                          </w:p>
                          <w:p w:rsidR="00E76832" w:rsidRPr="00E71F6B" w:rsidRDefault="00E76832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Gebruik voor de berekening van het bruto en nettowinst altijd het onderstaande stappenschema: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Omzet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  <w:u w:val="single"/>
                              </w:rPr>
                            </w:pPr>
                            <w:r w:rsidRPr="00E71F6B">
                              <w:rPr>
                                <w:noProof/>
                                <w:u w:val="single"/>
                              </w:rPr>
                              <w:t xml:space="preserve">Inkoopwaarde – 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Brutowinst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  <w:u w:val="single"/>
                              </w:rPr>
                            </w:pPr>
                            <w:r w:rsidRPr="00E71F6B">
                              <w:rPr>
                                <w:noProof/>
                                <w:u w:val="single"/>
                              </w:rPr>
                              <w:t xml:space="preserve">Bedrijfskosten – 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Nettowinst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Op het moment dat er 1 onderdeel van het schema ontbreekt kun je het altijd uitrekenen.</w:t>
                            </w:r>
                          </w:p>
                          <w:p w:rsidR="00910CBE" w:rsidRPr="00E71F6B" w:rsidRDefault="00910CBE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E76832" w:rsidRPr="00E71F6B" w:rsidRDefault="00E76832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>Zorg dat je bij blijft</w:t>
                            </w:r>
                            <w:r w:rsidR="00900560" w:rsidRPr="00E71F6B">
                              <w:rPr>
                                <w:noProof/>
                              </w:rPr>
                              <w:t xml:space="preserve">, indien je een keer ziek bent moet je er voor zorgen dat je thuis extra werk doet! </w:t>
                            </w:r>
                            <w:r w:rsidR="00900560" w:rsidRPr="00900560">
                              <w:rPr>
                                <w:noProof/>
                                <w:lang w:val="en-US"/>
                              </w:rPr>
                              <w:sym w:font="Wingdings" w:char="F04A"/>
                            </w:r>
                          </w:p>
                          <w:p w:rsidR="009724E1" w:rsidRPr="00E71F6B" w:rsidRDefault="009724E1" w:rsidP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724E1" w:rsidRPr="00E71F6B" w:rsidRDefault="009724E1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9724E1" w:rsidRPr="00E71F6B" w:rsidRDefault="009724E1" w:rsidP="009724E1">
                            <w:pPr>
                              <w:rPr>
                                <w:noProof/>
                              </w:rPr>
                            </w:pPr>
                          </w:p>
                          <w:p w:rsidR="00D04EB9" w:rsidRPr="00E71F6B" w:rsidRDefault="009724E1">
                            <w:pPr>
                              <w:rPr>
                                <w:noProof/>
                              </w:rPr>
                            </w:pPr>
                            <w:r w:rsidRPr="00E71F6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E244" id="Tekstvak 2" o:spid="_x0000_s1027" type="#_x0000_t202" style="position:absolute;margin-left:-29.3pt;margin-top:183.35pt;width:141pt;height:4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" filled="f" strokeweight=".5pt">
                <v:textbox>
                  <w:txbxContent>
                    <w:p w:rsidR="009724E1" w:rsidRPr="00E71F6B" w:rsidRDefault="009724E1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 xml:space="preserve">Opdrachten </w:t>
                      </w:r>
                    </w:p>
                    <w:p w:rsidR="009724E1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Les 4</w:t>
                      </w:r>
                    </w:p>
                    <w:p w:rsidR="009724E1" w:rsidRPr="00E71F6B" w:rsidRDefault="009724E1" w:rsidP="009724E1">
                      <w:pPr>
                        <w:rPr>
                          <w:noProof/>
                        </w:rPr>
                      </w:pPr>
                    </w:p>
                    <w:p w:rsidR="00E76832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Tips: Lees de theorie in les 4</w:t>
                      </w:r>
                      <w:r w:rsidR="009724E1" w:rsidRPr="00E71F6B">
                        <w:rPr>
                          <w:noProof/>
                        </w:rPr>
                        <w:t xml:space="preserve"> goed door.</w:t>
                      </w:r>
                    </w:p>
                    <w:p w:rsidR="00E76832" w:rsidRPr="00E71F6B" w:rsidRDefault="00E76832" w:rsidP="009724E1">
                      <w:pPr>
                        <w:rPr>
                          <w:noProof/>
                        </w:rPr>
                      </w:pPr>
                    </w:p>
                    <w:p w:rsidR="00E76832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Gebruik voor de berekening van het bruto en nettowinst altijd het onderstaande stappenschema: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Omzet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  <w:u w:val="single"/>
                        </w:rPr>
                      </w:pPr>
                      <w:r w:rsidRPr="00E71F6B">
                        <w:rPr>
                          <w:noProof/>
                          <w:u w:val="single"/>
                        </w:rPr>
                        <w:t xml:space="preserve">Inkoopwaarde – 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Brutowinst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  <w:u w:val="single"/>
                        </w:rPr>
                      </w:pPr>
                      <w:r w:rsidRPr="00E71F6B">
                        <w:rPr>
                          <w:noProof/>
                          <w:u w:val="single"/>
                        </w:rPr>
                        <w:t xml:space="preserve">Bedrijfskosten – 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Nettowinst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Op het moment dat er 1 onderdeel van het schema ontbreekt kun je het altijd uitrekenen.</w:t>
                      </w:r>
                    </w:p>
                    <w:p w:rsidR="00910CBE" w:rsidRPr="00E71F6B" w:rsidRDefault="00910CBE" w:rsidP="009724E1">
                      <w:pPr>
                        <w:rPr>
                          <w:noProof/>
                        </w:rPr>
                      </w:pPr>
                    </w:p>
                    <w:p w:rsidR="00E76832" w:rsidRPr="00E71F6B" w:rsidRDefault="00E76832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>Zorg dat je bij blijft</w:t>
                      </w:r>
                      <w:r w:rsidR="00900560" w:rsidRPr="00E71F6B">
                        <w:rPr>
                          <w:noProof/>
                        </w:rPr>
                        <w:t xml:space="preserve">, indien je een keer ziek bent moet je er voor zorgen dat je thuis extra werk doet! </w:t>
                      </w:r>
                      <w:r w:rsidR="00900560" w:rsidRPr="00900560">
                        <w:rPr>
                          <w:noProof/>
                          <w:lang w:val="en-US"/>
                        </w:rPr>
                        <w:sym w:font="Wingdings" w:char="F04A"/>
                      </w:r>
                    </w:p>
                    <w:p w:rsidR="009724E1" w:rsidRPr="00E71F6B" w:rsidRDefault="009724E1" w:rsidP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 xml:space="preserve"> </w:t>
                      </w:r>
                    </w:p>
                    <w:p w:rsidR="009724E1" w:rsidRPr="00E71F6B" w:rsidRDefault="009724E1" w:rsidP="009724E1">
                      <w:pPr>
                        <w:rPr>
                          <w:noProof/>
                        </w:rPr>
                      </w:pPr>
                    </w:p>
                    <w:p w:rsidR="009724E1" w:rsidRPr="00E71F6B" w:rsidRDefault="009724E1" w:rsidP="009724E1">
                      <w:pPr>
                        <w:rPr>
                          <w:noProof/>
                        </w:rPr>
                      </w:pPr>
                    </w:p>
                    <w:p w:rsidR="00D04EB9" w:rsidRPr="00E71F6B" w:rsidRDefault="009724E1">
                      <w:pPr>
                        <w:rPr>
                          <w:noProof/>
                        </w:rPr>
                      </w:pPr>
                      <w:r w:rsidRPr="00E71F6B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E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6185A" wp14:editId="2C30FBCE">
                <wp:simplePos x="0" y="0"/>
                <wp:positionH relativeFrom="column">
                  <wp:posOffset>78105</wp:posOffset>
                </wp:positionH>
                <wp:positionV relativeFrom="paragraph">
                  <wp:posOffset>-366395</wp:posOffset>
                </wp:positionV>
                <wp:extent cx="54610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4EB9" w:rsidRPr="00D04EB9" w:rsidRDefault="009724E1" w:rsidP="00D04EB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401332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pdrachten les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6185A" id="Tekstvak 1" o:spid="_x0000_s1028" type="#_x0000_t202" style="position:absolute;margin-left:6.15pt;margin-top:-28.85pt;width:430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" filled="f" stroked="f">
                <v:textbox style="mso-fit-shape-to-text:t">
                  <w:txbxContent>
                    <w:p w:rsidR="00D04EB9" w:rsidRPr="00D04EB9" w:rsidRDefault="009724E1" w:rsidP="00D04EB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401332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pdrachten les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2478B"/>
    <w:multiLevelType w:val="hybridMultilevel"/>
    <w:tmpl w:val="28BAE50C"/>
    <w:lvl w:ilvl="0" w:tplc="B9E86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F4401"/>
    <w:multiLevelType w:val="hybridMultilevel"/>
    <w:tmpl w:val="3076A3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B4D3D"/>
    <w:multiLevelType w:val="hybridMultilevel"/>
    <w:tmpl w:val="C87CD4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20586"/>
    <w:multiLevelType w:val="hybridMultilevel"/>
    <w:tmpl w:val="36C6DBE8"/>
    <w:lvl w:ilvl="0" w:tplc="417A45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 w:themeColor="text1" w:themeTint="D9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E4A95"/>
    <w:multiLevelType w:val="hybridMultilevel"/>
    <w:tmpl w:val="03BC8614"/>
    <w:lvl w:ilvl="0" w:tplc="9BF6B79C">
      <w:start w:val="8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64C78"/>
    <w:multiLevelType w:val="hybridMultilevel"/>
    <w:tmpl w:val="64FC70F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7A60F5"/>
    <w:multiLevelType w:val="hybridMultilevel"/>
    <w:tmpl w:val="F9ACBCC6"/>
    <w:lvl w:ilvl="0" w:tplc="EB0A62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B9"/>
    <w:rsid w:val="0022163E"/>
    <w:rsid w:val="002E4FD6"/>
    <w:rsid w:val="00337602"/>
    <w:rsid w:val="00401332"/>
    <w:rsid w:val="005A45FA"/>
    <w:rsid w:val="007A52DA"/>
    <w:rsid w:val="00900560"/>
    <w:rsid w:val="0090535F"/>
    <w:rsid w:val="00910CBE"/>
    <w:rsid w:val="009724E1"/>
    <w:rsid w:val="00D04EB9"/>
    <w:rsid w:val="00E71F6B"/>
    <w:rsid w:val="00E76832"/>
    <w:rsid w:val="00E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B50F"/>
  <w14:defaultImageDpi w14:val="32767"/>
  <w15:chartTrackingRefBased/>
  <w15:docId w15:val="{45B4E756-C7A7-8B48-A321-C96DBFA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D04EB9"/>
    <w:pPr>
      <w:spacing w:after="160" w:line="264" w:lineRule="auto"/>
    </w:pPr>
    <w:rPr>
      <w:rFonts w:eastAsiaTheme="minorEastAsia"/>
      <w:color w:val="404040" w:themeColor="text1" w:themeTint="BF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04EB9"/>
    <w:rPr>
      <w:rFonts w:eastAsiaTheme="minorEastAsia"/>
      <w:color w:val="404040" w:themeColor="text1" w:themeTint="BF"/>
      <w:lang w:eastAsia="nl-NL"/>
    </w:rPr>
  </w:style>
  <w:style w:type="paragraph" w:customStyle="1" w:styleId="BoxHeading-Small">
    <w:name w:val="Box Heading - Small"/>
    <w:basedOn w:val="Standaard"/>
    <w:link w:val="BoxHeading-SmallChar"/>
    <w:qFormat/>
    <w:rsid w:val="00D04EB9"/>
    <w:pPr>
      <w:jc w:val="center"/>
    </w:pPr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character" w:customStyle="1" w:styleId="BoxHeading-SmallChar">
    <w:name w:val="Box Heading - Small Char"/>
    <w:basedOn w:val="Standaardalinea-lettertype"/>
    <w:link w:val="BoxHeading-Small"/>
    <w:rsid w:val="00D04EB9"/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paragraph" w:customStyle="1" w:styleId="BlockText-Small">
    <w:name w:val="Block Text - Small"/>
    <w:basedOn w:val="Bloktekst"/>
    <w:qFormat/>
    <w:rsid w:val="00D04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64" w:lineRule="auto"/>
      <w:ind w:left="0" w:right="0"/>
    </w:pPr>
    <w:rPr>
      <w:i w:val="0"/>
      <w:color w:val="FFFFFF" w:themeColor="background1"/>
      <w:sz w:val="20"/>
      <w:lang w:eastAsia="nl-NL"/>
    </w:rPr>
  </w:style>
  <w:style w:type="paragraph" w:styleId="Bloktekst">
    <w:name w:val="Block Text"/>
    <w:basedOn w:val="Standaard"/>
    <w:uiPriority w:val="99"/>
    <w:semiHidden/>
    <w:unhideWhenUsed/>
    <w:rsid w:val="00D04EB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jstalinea">
    <w:name w:val="List Paragraph"/>
    <w:basedOn w:val="Standaard"/>
    <w:uiPriority w:val="99"/>
    <w:qFormat/>
    <w:rsid w:val="009724E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nl-NL"/>
    </w:rPr>
  </w:style>
  <w:style w:type="table" w:styleId="Tabelraster">
    <w:name w:val="Table Grid"/>
    <w:basedOn w:val="Standaardtabel"/>
    <w:uiPriority w:val="99"/>
    <w:rsid w:val="00ED7AA7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10CB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CBE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4</cp:revision>
  <dcterms:created xsi:type="dcterms:W3CDTF">2018-03-06T17:01:00Z</dcterms:created>
  <dcterms:modified xsi:type="dcterms:W3CDTF">2018-04-15T08:42:00Z</dcterms:modified>
</cp:coreProperties>
</file>